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9D" w:rsidRPr="00325BD5" w:rsidRDefault="00864787" w:rsidP="00864787">
      <w:pPr>
        <w:shd w:val="clear" w:color="auto" w:fill="FFFFFF"/>
        <w:tabs>
          <w:tab w:val="left" w:pos="2160"/>
          <w:tab w:val="left" w:pos="2280"/>
        </w:tabs>
        <w:spacing w:line="360" w:lineRule="auto"/>
        <w:rPr>
          <w:iCs/>
          <w:color w:val="000000"/>
          <w:sz w:val="32"/>
          <w:szCs w:val="32"/>
        </w:rPr>
      </w:pPr>
      <w:r w:rsidRPr="00325BD5">
        <w:rPr>
          <w:iCs/>
          <w:color w:val="000000"/>
          <w:sz w:val="32"/>
          <w:szCs w:val="32"/>
        </w:rPr>
        <w:t>Пояснительная записка</w:t>
      </w:r>
    </w:p>
    <w:p w:rsidR="00FA741C" w:rsidRDefault="00EA7D9D" w:rsidP="00864787">
      <w:pPr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Организация логопедического процесса в школе осуществляется на основании Инструктивного письма Министерства образования РФ                от 14. 12. 2002г. №2  «Об организации работы логопедического пункта общеобразовательного учреждения», Письма Министерства Образования Российской Федерации от 20. 06. 2002г. № 29/2194-6 «Рекомендации по организации логопедической работы в специальном (коррекционном) образовательном учреждении 8 вида</w:t>
      </w:r>
    </w:p>
    <w:p w:rsidR="00EA7D9D" w:rsidRDefault="00EA7D9D" w:rsidP="00864787">
      <w:pPr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Ведущая цель логопедической службы МС (к) ОУ «Школы №155» – развитие полноценной речевой деятельности учащихся. </w:t>
      </w:r>
    </w:p>
    <w:p w:rsidR="00EA7D9D" w:rsidRDefault="00EA7D9D" w:rsidP="00864787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Основными задачами логопедического сопровождения учащихся являются: </w:t>
      </w:r>
    </w:p>
    <w:p w:rsidR="00EA7D9D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Углублённая диагностика речевых нарушений.</w:t>
      </w:r>
    </w:p>
    <w:p w:rsidR="00EA7D9D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Профилактика речевых нарушений.</w:t>
      </w:r>
    </w:p>
    <w:p w:rsidR="00EA7D9D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Коррекция устной и письменной речи, всей речевой системы в целом.</w:t>
      </w:r>
    </w:p>
    <w:p w:rsidR="00EA7D9D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Восполнение пробелов в развитии   речи у младших школьников.</w:t>
      </w:r>
    </w:p>
    <w:p w:rsidR="00EA7D9D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Развитие речевой коммуникации, социальной адаптации учащихся.</w:t>
      </w:r>
    </w:p>
    <w:p w:rsidR="00EA7D9D" w:rsidRPr="002978BF" w:rsidRDefault="00EA7D9D" w:rsidP="00864787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Пропаганда логопедических знаний.</w:t>
      </w:r>
    </w:p>
    <w:p w:rsidR="00325BD5" w:rsidRDefault="002978BF" w:rsidP="00864787">
      <w:pPr>
        <w:shd w:val="clear" w:color="auto" w:fill="FFFFFF"/>
        <w:spacing w:line="360" w:lineRule="auto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Основным видом речевого нарушения у детей, обучающихся </w:t>
      </w:r>
      <w:r w:rsidR="004F02DA">
        <w:rPr>
          <w:iCs/>
          <w:color w:val="000000"/>
          <w:sz w:val="28"/>
          <w:szCs w:val="28"/>
        </w:rPr>
        <w:t xml:space="preserve">в начальной школе </w:t>
      </w:r>
      <w:r>
        <w:rPr>
          <w:iCs/>
          <w:color w:val="000000"/>
          <w:sz w:val="28"/>
          <w:szCs w:val="28"/>
        </w:rPr>
        <w:t xml:space="preserve">по программе </w:t>
      </w:r>
      <w:proofErr w:type="gramStart"/>
      <w:r>
        <w:rPr>
          <w:iCs/>
          <w:color w:val="000000"/>
          <w:sz w:val="28"/>
          <w:szCs w:val="28"/>
        </w:rPr>
        <w:t>С(</w:t>
      </w:r>
      <w:proofErr w:type="gramEnd"/>
      <w:r>
        <w:rPr>
          <w:iCs/>
          <w:color w:val="000000"/>
          <w:sz w:val="28"/>
          <w:szCs w:val="28"/>
        </w:rPr>
        <w:t xml:space="preserve">К)ОУ </w:t>
      </w:r>
      <w:r>
        <w:rPr>
          <w:iCs/>
          <w:color w:val="000000"/>
          <w:sz w:val="28"/>
          <w:szCs w:val="28"/>
          <w:lang w:val="en-US"/>
        </w:rPr>
        <w:t>VII</w:t>
      </w:r>
      <w:r w:rsidRPr="002978B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вида является общее недоразвитие речи разной степени выраженности. </w:t>
      </w:r>
      <w:r w:rsidR="00325BD5">
        <w:rPr>
          <w:iCs/>
          <w:color w:val="000000"/>
          <w:sz w:val="28"/>
          <w:szCs w:val="28"/>
        </w:rPr>
        <w:t xml:space="preserve">Дети данной категории испытывают стойкие трудности при усвоении программы начального обучения вследствие недостаточной </w:t>
      </w:r>
      <w:proofErr w:type="spellStart"/>
      <w:r w:rsidR="00325BD5">
        <w:rPr>
          <w:iCs/>
          <w:color w:val="000000"/>
          <w:sz w:val="28"/>
          <w:szCs w:val="28"/>
        </w:rPr>
        <w:t>сформированности</w:t>
      </w:r>
      <w:proofErr w:type="spellEnd"/>
      <w:r w:rsidR="00325BD5">
        <w:rPr>
          <w:iCs/>
          <w:color w:val="000000"/>
          <w:sz w:val="28"/>
          <w:szCs w:val="28"/>
        </w:rPr>
        <w:t xml:space="preserve"> речевой функции и психологических предпосылок к обучению.</w:t>
      </w:r>
    </w:p>
    <w:p w:rsidR="002978BF" w:rsidRDefault="00325BD5" w:rsidP="00864787">
      <w:pPr>
        <w:shd w:val="clear" w:color="auto" w:fill="FFFFFF"/>
        <w:spacing w:line="360" w:lineRule="auto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2978BF">
        <w:rPr>
          <w:iCs/>
          <w:color w:val="000000"/>
          <w:sz w:val="28"/>
          <w:szCs w:val="28"/>
        </w:rPr>
        <w:t>С целью коррекции речевых нарушений проводятся логопедические занятия по следующим направлениям:</w:t>
      </w:r>
    </w:p>
    <w:p w:rsidR="00111D62" w:rsidRDefault="00974216" w:rsidP="00864787">
      <w:pPr>
        <w:pStyle w:val="a3"/>
        <w:numPr>
          <w:ilvl w:val="1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11D62">
        <w:rPr>
          <w:color w:val="000000"/>
          <w:sz w:val="28"/>
          <w:szCs w:val="28"/>
        </w:rPr>
        <w:t>Развитие звуковой стороны речи.</w:t>
      </w:r>
      <w:r w:rsidR="00864787">
        <w:rPr>
          <w:color w:val="000000"/>
          <w:sz w:val="28"/>
          <w:szCs w:val="28"/>
        </w:rPr>
        <w:t xml:space="preserve"> </w:t>
      </w:r>
      <w:r w:rsidR="00111D62">
        <w:rPr>
          <w:color w:val="000000"/>
          <w:sz w:val="28"/>
          <w:szCs w:val="28"/>
        </w:rPr>
        <w:t xml:space="preserve">Коррекция дефектов произношения. </w:t>
      </w:r>
      <w:proofErr w:type="gramStart"/>
      <w:r w:rsidR="00111D62">
        <w:rPr>
          <w:color w:val="000000"/>
          <w:sz w:val="28"/>
          <w:szCs w:val="28"/>
        </w:rPr>
        <w:t xml:space="preserve">Формирование умений и навыков правильного воспроизведения звуков речи: узнавать звуки и не смешивать их в восприятии, отличать нормированное произнесение звука от </w:t>
      </w:r>
      <w:r w:rsidR="00111D62">
        <w:rPr>
          <w:color w:val="000000"/>
          <w:sz w:val="28"/>
          <w:szCs w:val="28"/>
        </w:rPr>
        <w:lastRenderedPageBreak/>
        <w:t>ненормированного, осуществлять слуховой контроль за собственным произношением и оценивать качество воспроизводимых в собственной речи звуков, принимать необходимые артикуляторные позиции, обеспечивающие нормированный акустический эффект звука, варьировать артикуляторные уклады в зависимости от их  сочетаемости с другими звуками в потоке речи, безошибочно</w:t>
      </w:r>
      <w:proofErr w:type="gramEnd"/>
      <w:r w:rsidR="00111D62">
        <w:rPr>
          <w:color w:val="000000"/>
          <w:sz w:val="28"/>
          <w:szCs w:val="28"/>
        </w:rPr>
        <w:t xml:space="preserve"> использовать</w:t>
      </w:r>
      <w:r w:rsidR="00672C55">
        <w:rPr>
          <w:color w:val="000000"/>
          <w:sz w:val="28"/>
          <w:szCs w:val="28"/>
        </w:rPr>
        <w:t xml:space="preserve"> звук во всех видах речи;</w:t>
      </w:r>
    </w:p>
    <w:p w:rsidR="00672C55" w:rsidRDefault="00672C55" w:rsidP="00864787">
      <w:pPr>
        <w:pStyle w:val="a3"/>
        <w:numPr>
          <w:ilvl w:val="1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Развитие лексического запас</w:t>
      </w:r>
      <w:r w:rsidR="00864787">
        <w:rPr>
          <w:color w:val="000000"/>
          <w:sz w:val="28"/>
          <w:szCs w:val="28"/>
        </w:rPr>
        <w:t xml:space="preserve">а и грамматического строя речи: </w:t>
      </w:r>
      <w:r>
        <w:rPr>
          <w:color w:val="000000"/>
          <w:sz w:val="28"/>
          <w:szCs w:val="28"/>
        </w:rPr>
        <w:t>уточнение значений имеющихся у детей слов и дальнейшее обогащение словарного запаса как путём накопления новых слов, относящихся к различным частям речи, так и за счёт и за счёт умения у детей активно пользоваться различными способами словообразования; развитие грамматического оформления речи путём овладения детьми словосочетаниями, связью слов в предложении;</w:t>
      </w:r>
      <w:proofErr w:type="gramEnd"/>
    </w:p>
    <w:p w:rsidR="00672C55" w:rsidRPr="001B59F1" w:rsidRDefault="00672C55" w:rsidP="00864787">
      <w:pPr>
        <w:pStyle w:val="a3"/>
        <w:numPr>
          <w:ilvl w:val="1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B59F1">
        <w:rPr>
          <w:color w:val="000000"/>
          <w:sz w:val="28"/>
          <w:szCs w:val="28"/>
        </w:rPr>
        <w:t xml:space="preserve">Формирование связной речи: </w:t>
      </w:r>
      <w:r w:rsidR="001B59F1">
        <w:rPr>
          <w:color w:val="000000"/>
          <w:sz w:val="28"/>
          <w:szCs w:val="28"/>
        </w:rPr>
        <w:t>формирование понятие о предложении как о смысловой и структурно-грамматической единице, установление связи слов в предложении, построение связных высказываний (устных и письменных).</w:t>
      </w:r>
    </w:p>
    <w:p w:rsidR="001B59F1" w:rsidRDefault="008A7A31" w:rsidP="00864787">
      <w:pPr>
        <w:pStyle w:val="a3"/>
        <w:numPr>
          <w:ilvl w:val="1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B59F1">
        <w:rPr>
          <w:color w:val="000000"/>
          <w:sz w:val="28"/>
          <w:szCs w:val="28"/>
        </w:rPr>
        <w:t>Формирование коммуникативных умений и навыков, адекватных ситуации учебной деятельности</w:t>
      </w:r>
    </w:p>
    <w:p w:rsidR="001B59F1" w:rsidRPr="001B59F1" w:rsidRDefault="001B59F1" w:rsidP="0086478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E7110" w:rsidRDefault="004E7110"/>
    <w:sectPr w:rsidR="004E7110" w:rsidSect="004E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964"/>
    <w:multiLevelType w:val="hybridMultilevel"/>
    <w:tmpl w:val="BDF4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A7D9D"/>
    <w:rsid w:val="00111D62"/>
    <w:rsid w:val="001A72B6"/>
    <w:rsid w:val="001B59F1"/>
    <w:rsid w:val="002978BF"/>
    <w:rsid w:val="00325BD5"/>
    <w:rsid w:val="004E7110"/>
    <w:rsid w:val="004F02DA"/>
    <w:rsid w:val="00672C55"/>
    <w:rsid w:val="00864787"/>
    <w:rsid w:val="008A7A31"/>
    <w:rsid w:val="00974216"/>
    <w:rsid w:val="00B36013"/>
    <w:rsid w:val="00DB62D8"/>
    <w:rsid w:val="00EA3DDD"/>
    <w:rsid w:val="00EA7D9D"/>
    <w:rsid w:val="00FA6C4E"/>
    <w:rsid w:val="00FA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5</cp:revision>
  <dcterms:created xsi:type="dcterms:W3CDTF">2012-11-11T14:32:00Z</dcterms:created>
  <dcterms:modified xsi:type="dcterms:W3CDTF">2012-11-12T05:57:00Z</dcterms:modified>
</cp:coreProperties>
</file>