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И помнит мир спасенный"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разработка библиотечного внеклассного урока для 5-7 классов)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и закрепить знания обучающихся о события Великой отечественной войны.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формирование чувства патриотизма, активной гражданской позиции.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Библиотекарь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ребята. Ровно 73 года назад судьбы многих людей перевернулись в одночасье. Началась война. Я предлагаю Вам поучаствовать в викторине, затем прочесть стихи, собрать правильно пословицы. Итак, начнем.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 1..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Ответьте на вопросы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началась война?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июня 1941) (найти видео с Левитаном о начале войны)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Какое государство напало на нашу страну? (слайд Германия)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Какой город отстоял 900-дневною блокаду? (слайд Ленинград)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закончилась? (9 мая 1945) (найти видео с Левитаном о конце войны)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состоялся первый парад Победы? (слайд Красная площадь)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называется война, победу в которой мы празднуем 9 Мая? (Великая Отечественная война)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обозначают цвета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Георгиевской ленточки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слайд огонь, дым)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Этот огонь никогда не гаснет? (слайд с вечным огнем)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Здание №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 Прочти стихи о войне. Каждому кто прочтет команде по баллу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Задание №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Нужно правильно сложить пословицы о войне.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Родина мать – зовет!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Один в поле – не воин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Врага бояться – в живых не остаться.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Один раз прицелься – семь врагов убей.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Все за одного, один за всех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6"/>
          <w:shd w:fill="auto" w:val="clear"/>
        </w:rPr>
        <w:t xml:space="preserve">Родину мать – учись защищать!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Библиотекарь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Ребята, вы большие молодцы. Давайте подведем итоги и преступим к награждению. И давайте пожелаем друг другу  мирного неба над головой.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