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B8" w:rsidRDefault="007237CB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</w:t>
      </w:r>
      <w:r w:rsidR="00504BFA">
        <w:rPr>
          <w:bCs/>
          <w:color w:val="000000"/>
        </w:rPr>
        <w:t xml:space="preserve">                             </w:t>
      </w:r>
      <w:r w:rsidR="00F852B8">
        <w:rPr>
          <w:bCs/>
          <w:color w:val="000000"/>
        </w:rPr>
        <w:t>«Утверждаю»</w:t>
      </w:r>
    </w:p>
    <w:p w:rsidR="00F852B8" w:rsidRDefault="007237CB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</w:t>
      </w:r>
      <w:r w:rsidR="00504BFA">
        <w:rPr>
          <w:bCs/>
          <w:color w:val="000000"/>
        </w:rPr>
        <w:t xml:space="preserve">                           </w:t>
      </w:r>
      <w:r w:rsidR="00F852B8">
        <w:rPr>
          <w:bCs/>
          <w:color w:val="000000"/>
        </w:rPr>
        <w:t>Директор МБ</w:t>
      </w:r>
      <w:proofErr w:type="gramStart"/>
      <w:r w:rsidR="00F852B8">
        <w:rPr>
          <w:bCs/>
          <w:color w:val="000000"/>
        </w:rPr>
        <w:t>С(</w:t>
      </w:r>
      <w:proofErr w:type="gramEnd"/>
      <w:r w:rsidR="00F852B8">
        <w:rPr>
          <w:bCs/>
          <w:color w:val="000000"/>
        </w:rPr>
        <w:t xml:space="preserve">к)ОУ </w:t>
      </w:r>
    </w:p>
    <w:p w:rsidR="00F852B8" w:rsidRPr="006651B2" w:rsidRDefault="007237CB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</w:t>
      </w:r>
      <w:r w:rsidR="00F852B8">
        <w:rPr>
          <w:bCs/>
          <w:color w:val="000000"/>
        </w:rPr>
        <w:t>«</w:t>
      </w:r>
      <w:proofErr w:type="gramStart"/>
      <w:r w:rsidR="00F852B8">
        <w:rPr>
          <w:bCs/>
          <w:color w:val="000000"/>
        </w:rPr>
        <w:t>С(</w:t>
      </w:r>
      <w:proofErr w:type="gramEnd"/>
      <w:r w:rsidR="00F852B8">
        <w:rPr>
          <w:bCs/>
          <w:color w:val="000000"/>
        </w:rPr>
        <w:t xml:space="preserve">к)ОШ для детей с </w:t>
      </w:r>
      <w:r w:rsidR="000C4775">
        <w:rPr>
          <w:bCs/>
          <w:color w:val="000000"/>
        </w:rPr>
        <w:t>ОВЗ</w:t>
      </w:r>
      <w:r w:rsidRPr="006651B2">
        <w:rPr>
          <w:bCs/>
          <w:color w:val="000000"/>
          <w:sz w:val="28"/>
          <w:szCs w:val="28"/>
        </w:rPr>
        <w:t xml:space="preserve"> </w:t>
      </w:r>
    </w:p>
    <w:p w:rsidR="007237CB" w:rsidRDefault="007237CB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 w:rsidR="00504BFA">
        <w:rPr>
          <w:bCs/>
          <w:color w:val="000000"/>
        </w:rPr>
        <w:t xml:space="preserve">             </w:t>
      </w:r>
      <w:r w:rsidR="006651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№155 </w:t>
      </w:r>
      <w:proofErr w:type="spellStart"/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.П</w:t>
      </w:r>
      <w:proofErr w:type="gramEnd"/>
      <w:r>
        <w:rPr>
          <w:bCs/>
          <w:color w:val="000000"/>
        </w:rPr>
        <w:t>ерми</w:t>
      </w:r>
      <w:proofErr w:type="spellEnd"/>
    </w:p>
    <w:p w:rsidR="007237CB" w:rsidRDefault="007237CB" w:rsidP="006651B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-----------------------------------</w:t>
      </w:r>
    </w:p>
    <w:p w:rsidR="007237CB" w:rsidRPr="007237CB" w:rsidRDefault="007237CB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С.А. Строганова</w:t>
      </w:r>
    </w:p>
    <w:p w:rsidR="00884BF4" w:rsidRDefault="00884BF4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ведению классных журналов</w:t>
      </w:r>
    </w:p>
    <w:p w:rsidR="00F852B8" w:rsidRDefault="00F852B8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</w:t>
      </w:r>
      <w:proofErr w:type="gramStart"/>
      <w:r>
        <w:rPr>
          <w:b/>
          <w:bCs/>
          <w:color w:val="000000"/>
        </w:rPr>
        <w:t>С(</w:t>
      </w:r>
      <w:proofErr w:type="gramEnd"/>
      <w:r>
        <w:rPr>
          <w:b/>
          <w:bCs/>
          <w:color w:val="000000"/>
        </w:rPr>
        <w:t xml:space="preserve">к)ОУ «С(к)ОШ для детей с ограниченными возможностями здоровья №155» </w:t>
      </w:r>
    </w:p>
    <w:p w:rsidR="00F852B8" w:rsidRDefault="00F852B8" w:rsidP="006651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г. Перми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Общие положения.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1.1. Классный журнал является нормативно-финансовым документом, ведение которого обязательно для каждого учителя и классного руководителя.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1.2. 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1.3. Классный журнал рассчитан на учебный год.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Учебный год, наименование общеобразовательного учреждения и класс (группа) указываются на титульном листе журнала. Журналы параллельных классов нумеруются литерами, например. 1 «А», 1 «Б», 5 «В», 5 «Г».</w:t>
      </w:r>
    </w:p>
    <w:p w:rsidR="0074660A" w:rsidRDefault="001E67AE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1.4. Классный журнал выдаётся заместителем директора по УВР в начале учебного года под </w:t>
      </w:r>
      <w:r w:rsidR="006651B2">
        <w:rPr>
          <w:color w:val="000000"/>
        </w:rPr>
        <w:t>под</w:t>
      </w:r>
      <w:r>
        <w:rPr>
          <w:color w:val="000000"/>
        </w:rPr>
        <w:t xml:space="preserve">пись и с ознакомлением данного положения. </w:t>
      </w:r>
    </w:p>
    <w:p w:rsidR="00705D69" w:rsidRDefault="001E67AE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1.5</w:t>
      </w:r>
      <w:r w:rsidR="00705D69">
        <w:rPr>
          <w:color w:val="000000"/>
        </w:rPr>
        <w:t>. 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</w:t>
      </w:r>
    </w:p>
    <w:p w:rsidR="00705D69" w:rsidRDefault="001E67AE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1.6</w:t>
      </w:r>
      <w:r w:rsidR="00705D69">
        <w:rPr>
          <w:color w:val="000000"/>
        </w:rPr>
        <w:t>. Все записи в классном журнале должны вестись четко и аккуратно, с использованием шариковой ручки синего цвета. Не разрешается применение на одной странице ручек с разными цветами чернил. Запрещаются какие-либо записи карандашом.</w:t>
      </w:r>
    </w:p>
    <w:p w:rsidR="00705D69" w:rsidRDefault="001E67AE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1.7</w:t>
      </w:r>
      <w:r w:rsidR="00705D69">
        <w:rPr>
          <w:color w:val="000000"/>
        </w:rPr>
        <w:t xml:space="preserve">. Все записи в классном журнале должны вестись без исправлений. 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="00504BFA">
        <w:rPr>
          <w:color w:val="000000"/>
        </w:rPr>
        <w:t>«</w:t>
      </w:r>
      <w:r w:rsidR="00705D69">
        <w:rPr>
          <w:color w:val="000000"/>
        </w:rPr>
        <w:t>05.10.2011г. Волкову Дмитрию ошибочно была выставлена оценка «4», верной считать оценку «3» (три)</w:t>
      </w:r>
      <w:r w:rsidR="00504BFA">
        <w:rPr>
          <w:color w:val="000000"/>
        </w:rPr>
        <w:t>»</w:t>
      </w:r>
      <w:r w:rsidR="00705D69">
        <w:rPr>
          <w:color w:val="000000"/>
        </w:rPr>
        <w:t xml:space="preserve">. Данная запись фиксируется учителем-предметником и </w:t>
      </w:r>
      <w:r w:rsidR="00504BFA">
        <w:rPr>
          <w:color w:val="000000"/>
        </w:rPr>
        <w:t>с</w:t>
      </w:r>
      <w:r w:rsidR="00705D69">
        <w:rPr>
          <w:color w:val="000000"/>
        </w:rPr>
        <w:t xml:space="preserve"> подпис</w:t>
      </w:r>
      <w:r w:rsidR="00504BFA">
        <w:rPr>
          <w:color w:val="000000"/>
        </w:rPr>
        <w:t>ью</w:t>
      </w:r>
      <w:r w:rsidR="00705D69">
        <w:rPr>
          <w:color w:val="000000"/>
        </w:rPr>
        <w:t xml:space="preserve"> директора </w:t>
      </w:r>
      <w:r w:rsidR="00504BFA">
        <w:rPr>
          <w:color w:val="000000"/>
        </w:rPr>
        <w:t>школы</w:t>
      </w:r>
      <w:r w:rsidR="00705D69">
        <w:rPr>
          <w:color w:val="000000"/>
        </w:rPr>
        <w:t>, заверенной печатью. Злоупотребления учителя, допускающего систематические исправления, так называемые «подтирки», вклеивания оценок, словом, факты,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705D69" w:rsidRDefault="001E67AE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1.8</w:t>
      </w:r>
      <w:r w:rsidR="00705D69">
        <w:rPr>
          <w:color w:val="000000"/>
        </w:rPr>
        <w:t xml:space="preserve">. 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="00705D69">
        <w:rPr>
          <w:color w:val="000000"/>
        </w:rPr>
        <w:t>видеоуроков</w:t>
      </w:r>
      <w:proofErr w:type="spellEnd"/>
      <w:r w:rsidR="00705D69">
        <w:rPr>
          <w:color w:val="000000"/>
        </w:rPr>
        <w:t>. </w:t>
      </w:r>
      <w:proofErr w:type="gramStart"/>
      <w:r w:rsidR="00705D69">
        <w:rPr>
          <w:color w:val="000000"/>
        </w:rPr>
        <w:t>(Например, Пр.р. №5 «Размещение топливных баз», К.д. № 2 «Сложное предложение», Л.р. №1 «Определение доброкачественной пищи» и т.п.).</w:t>
      </w:r>
      <w:proofErr w:type="gramEnd"/>
    </w:p>
    <w:p w:rsidR="00705D69" w:rsidRDefault="001E67AE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1.9</w:t>
      </w:r>
      <w:r w:rsidR="00705D69">
        <w:rPr>
          <w:color w:val="000000"/>
        </w:rPr>
        <w:t>. В клетках для выставления отметок учителю разрешается записать только один из следующих символов «1», «2», «3», «4», «5», «н», «н/а».</w:t>
      </w:r>
    </w:p>
    <w:p w:rsidR="00705D69" w:rsidRDefault="001E67AE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1.10</w:t>
      </w:r>
      <w:r w:rsidR="00705D69">
        <w:rPr>
          <w:color w:val="000000"/>
        </w:rPr>
        <w:t>. Следует помнить, что выставление неудовлетворительных оценок в первые уроки после длительного отсутствия учащихся (3-х и более уроков)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705D69" w:rsidRDefault="001E67AE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1.11</w:t>
      </w:r>
      <w:r w:rsidR="00705D69">
        <w:rPr>
          <w:color w:val="000000"/>
        </w:rPr>
        <w:t xml:space="preserve">. Категорически запрещается допускать </w:t>
      </w:r>
      <w:proofErr w:type="gramStart"/>
      <w:r w:rsidR="00504BFA">
        <w:rPr>
          <w:color w:val="000000"/>
        </w:rPr>
        <w:t>об</w:t>
      </w:r>
      <w:r w:rsidR="00705D69">
        <w:rPr>
          <w:color w:val="000000"/>
        </w:rPr>
        <w:t>уча</w:t>
      </w:r>
      <w:r w:rsidR="00504BFA">
        <w:rPr>
          <w:color w:val="000000"/>
        </w:rPr>
        <w:t>ю</w:t>
      </w:r>
      <w:r w:rsidR="00705D69">
        <w:rPr>
          <w:color w:val="000000"/>
        </w:rPr>
        <w:t>щихся</w:t>
      </w:r>
      <w:proofErr w:type="gramEnd"/>
      <w:r w:rsidR="00705D69">
        <w:rPr>
          <w:color w:val="000000"/>
        </w:rPr>
        <w:t xml:space="preserve"> к работе с классными журналами.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Обязанности классного руководителя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2.1. Классный руководитель заполняет в журнале: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Титульный лист (обложку);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Списки обучающихся на всех страницах; фамилии обучающихся записываются в алфавитном порядке, имена обучающихся пишутся в полной форме;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Названия предметов. Названия предметов записываются со строчной буквы, фамилия, имена, отчества учителей указываются полностью.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Сведения данного раздела обновляются по мере необходимости.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Сведения о количестве уроков, пропущенных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, сводную ведомость учета посещаемости обучающихся.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Сводную ведомость учета успеваемости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 На данной странице фиксируются четвертные, полугодовые, годовые, экзаменационные, итоговые оценки.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графу «Решение педагогического совета (дата и номер)» классным руководителем вносятся следующие записи: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переведен в 8 класс, протокол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 №_______;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условно переведен в 8 класс, протокол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_______№_______;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оставлен на повторное обучение, протокол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 №_____;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выбыл в _____ № ____ с ____ (указать дату выбытия), приказ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 № _____;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получил основное общее образование, протокол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_____№______;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получил среднее (полное) общее образование, протокол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 №_____;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выдана справка об обучении в общеобразовательном учреждении, протокол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 №_____.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Сведения о занятиях во внеурочное время</w:t>
      </w:r>
      <w:r w:rsidR="00504BFA">
        <w:rPr>
          <w:color w:val="000000"/>
        </w:rPr>
        <w:t xml:space="preserve"> (при наличии страницы в журнале)</w:t>
      </w:r>
      <w:r>
        <w:rPr>
          <w:color w:val="000000"/>
        </w:rPr>
        <w:t>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Совместно с медицинским работником заполняется «Листок здоровья».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 сентября: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 1-х,3-х.4-х,6-х,8-х классах;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вносятся сведения об обучающихся, имеющих рекомендацию врача о занятиях физической культурой в специальной медицинской группе.</w:t>
      </w:r>
      <w:proofErr w:type="gramEnd"/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«Листок здоровья» в остальных классах (2-х,5-х,7-х,9-х,10-х,11-х классах) заполняется после медицинского осмотра обучающихся.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1E67AE" w:rsidRPr="001E67AE">
        <w:rPr>
          <w:color w:val="000000"/>
        </w:rPr>
        <w:t>. Еженедельно</w:t>
      </w:r>
      <w:r w:rsidRPr="001E67AE">
        <w:rPr>
          <w:color w:val="000000"/>
        </w:rPr>
        <w:t xml:space="preserve"> в</w:t>
      </w:r>
      <w:r>
        <w:rPr>
          <w:color w:val="000000"/>
        </w:rPr>
        <w:t xml:space="preserve"> раздел «Сведения о количестве уроков, пропущенных обучающимися» записывается количество дней и уроков, пропущенных детьми.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2.3. Итоги о количестве дней и уроков, пропущенных каждым обучающимся и классом в целом за четверть (полугодие) и учебный год, заносятся на страницу «Сводная ведомость учета посещаемости обучающихся»</w:t>
      </w:r>
    </w:p>
    <w:p w:rsidR="00B9329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2.4. </w:t>
      </w:r>
      <w:proofErr w:type="gramStart"/>
      <w:r>
        <w:rPr>
          <w:color w:val="000000"/>
        </w:rPr>
        <w:t>В случаях проведения с учащимися занятий в санатории (больнице) справка об обучении в санатории или больнице, а также ведомости текущей успеваемости вкладывается в личное дело обучающегося; на предметных страницах журнала отмечается отсутствие обучающегося буквой «н»; 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  <w:proofErr w:type="gramEnd"/>
    </w:p>
    <w:p w:rsidR="00504BFA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3. Обязанности учителей-предметников.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3.1. Учитель обязан систематически проверять и оценивать знания </w:t>
      </w:r>
      <w:proofErr w:type="spellStart"/>
      <w:r w:rsidR="00504BFA">
        <w:rPr>
          <w:color w:val="000000"/>
        </w:rPr>
        <w:t>об</w:t>
      </w:r>
      <w:r>
        <w:rPr>
          <w:color w:val="000000"/>
        </w:rPr>
        <w:t>учащ</w:t>
      </w:r>
      <w:r w:rsidR="00504BFA">
        <w:rPr>
          <w:color w:val="000000"/>
        </w:rPr>
        <w:t>ю</w:t>
      </w:r>
      <w:r>
        <w:rPr>
          <w:color w:val="000000"/>
        </w:rPr>
        <w:t>ихся</w:t>
      </w:r>
      <w:proofErr w:type="spellEnd"/>
      <w:r>
        <w:rPr>
          <w:color w:val="000000"/>
        </w:rPr>
        <w:t>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3.3. При сдвоенном уроке дата записывается дважды, запись темы делается для каждого урока.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3.4. В 1-х классах в сентябре-октябре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т.д.;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3.5. 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3.6. Учитель, проверяя и оценивая знания, руководствуется локальным актом общеобразовательного учреждения «О промежуточной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». Оценки выставляются за устные ответы и письменные работы своевременно, в день проведения урока 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3.7. Сроки выставления оценок за письменные работы: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– через один урок;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изложения и сочинения в начальных классах – не позже, чем через 2 дня, в 5-9 классах – через неделю;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сочинения в 10-11 классах – в течение 10 дней после их проведения.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3.8. В классный журнал всем присутствовавшим на уроке обучающимся выставляются оценки за текущие и итоговые контрольные работы.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Текущие контрольные работы имеют целью проверку усвоения изучаемого и проверяемого программного материала. Для проведения текущих контрольных работ учитель может отводить весь урок или его часть.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Итоговые контрольные работы проводятся: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после изучения наиболее значительных тем программы;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 конце учебной четверти, полугодия, года.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предметов, дает картину целостного представления о различных явлениях, эпохах, событиях, об изучаемых курсах в целом, развивает аналитические и мыслительные способности обучающихся.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3.9. При выставлении оценок за самостоятельные работы необходимо учитывать следующие подходы: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</w:t>
      </w:r>
      <w:r>
        <w:rPr>
          <w:color w:val="000000"/>
        </w:rPr>
        <w:lastRenderedPageBreak/>
        <w:t xml:space="preserve">фиксирует запись о ее проведении в графе «что пройдено на уроке» и имеет право не выставлять оценки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всего класса;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если самостоятельная работа контролирующего характера, ее проведение фиксируется на правом развороте журнала в строке «что пройдено на уроке» рядом с указанной темой урока, оценки за данный вид самостоятельной работы оценки выставляются всем без исключения обучающимся.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3.10. </w:t>
      </w:r>
      <w:proofErr w:type="gramStart"/>
      <w:r>
        <w:rPr>
          <w:color w:val="000000"/>
        </w:rPr>
        <w:t>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работе)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известность заранее (индивидуальное домашнее</w:t>
      </w:r>
      <w:proofErr w:type="gramEnd"/>
      <w:r>
        <w:rPr>
          <w:color w:val="000000"/>
        </w:rPr>
        <w:t> задание, работа по карточке на этапе опроса учащихся и т.д.).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длительного отсутствия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школе по уважительной причине сроки, в которые необходимо отчитаться за пропущенные уроки контроля, устанавливаются общеобразовательным учреждением дифференцированно в каждом конкретном случае.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3.11.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3.12. После проведения уроков контроля результаты анализируются, т.е. проводится работа над ошибками, данный вид работы также фиксируется в графе «что пройдено на уроке», рядом с указанием темы урока; на данный вид работы выделяется только часть урока.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3.13. Учитель должен продумывать систему опроса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используя принцип дифференциации. Рекомендуется в течение урока в 9-11 классах выставлять в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 xml:space="preserve">среднем 5 оценок, в остальных классах – в среднем </w:t>
      </w:r>
      <w:r w:rsidR="00EB0718" w:rsidRPr="001E67AE">
        <w:rPr>
          <w:color w:val="000000"/>
        </w:rPr>
        <w:t>25</w:t>
      </w:r>
      <w:r w:rsidR="001E67AE">
        <w:rPr>
          <w:color w:val="000000"/>
        </w:rPr>
        <w:t>%</w:t>
      </w:r>
      <w:r w:rsidRPr="001E67AE">
        <w:rPr>
          <w:color w:val="000000"/>
        </w:rPr>
        <w:t>.</w:t>
      </w:r>
      <w:r>
        <w:rPr>
          <w:color w:val="000000"/>
        </w:rPr>
        <w:t xml:space="preserve"> </w:t>
      </w:r>
      <w:r w:rsidR="00EB0718">
        <w:rPr>
          <w:color w:val="000000"/>
        </w:rPr>
        <w:t xml:space="preserve"> </w:t>
      </w:r>
      <w:r w:rsidR="00EB0718" w:rsidRPr="001E67AE">
        <w:rPr>
          <w:color w:val="000000"/>
        </w:rPr>
        <w:t>Отсутствие</w:t>
      </w:r>
      <w:r w:rsidR="00EB0718">
        <w:rPr>
          <w:color w:val="000000"/>
        </w:rPr>
        <w:t xml:space="preserve"> </w:t>
      </w:r>
      <w:r>
        <w:rPr>
          <w:color w:val="000000"/>
        </w:rPr>
        <w:t>оценок, выставляемых в системе за урок, свидетельствует о том, что учитель не владеет методикой опроса.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оценивания знаний обучающегося на «2» (неудовлетворительно), учитель обязан опросить его в 2-х – 3-хдневный срок.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3.14. Отсутствующие обучающиеся отмечаются буквой «н».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». Не допускаются факты выставления оценок в тот день, когда обучающийся отсутствовал в школе.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3.15. Напротив фамилии обучающегося, освобожденного от уроков физкультуры,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обучающихся оценивается на основании устных ответов по теоретическому материалу.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Освобождение обучающихся от занятий физической культурой на целый учебный год закрепляется приказом по школе.</w:t>
      </w:r>
      <w:proofErr w:type="gramEnd"/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3.16. В первом классе начальной школы исключается система балльного (отметочного) оценивания. Во втором классе начальной школы оценки должны выставляться с первой учебной четверти.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3.17. Между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 и проведения проверочных самостоятельных работ.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3.18. В случаях проведения занятий с учащимися на дому учителя-предметники, перед выставлением итоговых отметок, выставляют в классный журнал текущие отметки на основании журнала надомного обучения.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3.19. На занятиях по иностранному языку, технологии, информатике, физической культуре (10-11) класс может делиться на две группы. Записи ведутся каждым учителем, ведущим подгруппу класса.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3.20. Если урок проведен в порядке замещения, графы «что пройдено на уроке» и «домашнее задание»</w:t>
      </w:r>
      <w:r w:rsidR="00B93299">
        <w:rPr>
          <w:color w:val="000000"/>
        </w:rPr>
        <w:t xml:space="preserve"> может заполнять как</w:t>
      </w:r>
      <w:r>
        <w:rPr>
          <w:color w:val="000000"/>
        </w:rPr>
        <w:t xml:space="preserve"> учи</w:t>
      </w:r>
      <w:r w:rsidR="00B93299">
        <w:rPr>
          <w:color w:val="000000"/>
        </w:rPr>
        <w:t xml:space="preserve">тель, который осуществил замену, так и учитель 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3.21. </w:t>
      </w:r>
      <w:proofErr w:type="gramStart"/>
      <w:r>
        <w:rPr>
          <w:color w:val="000000"/>
        </w:rPr>
        <w:t>В графе «домашнее задания»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</w:t>
      </w:r>
      <w:proofErr w:type="gramEnd"/>
      <w:r>
        <w:rPr>
          <w:color w:val="000000"/>
        </w:rPr>
        <w:t xml:space="preserve"> домашние задания должны носить дифференцированный характер, включать индивидуальную работу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первом классе начальной школы рекомендуется не задавать домашних заданий.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3.22. Особое внимание следует обратить на специфику записей уроков по следующим учебным предметам: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Литература</w:t>
      </w:r>
    </w:p>
    <w:p w:rsidR="00705D69" w:rsidRDefault="00705D69" w:rsidP="00273B0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Оценки за сочинения, изложения и другие виды творческих работ по русскому</w:t>
      </w:r>
      <w:r w:rsidR="00977F51">
        <w:rPr>
          <w:color w:val="000000"/>
        </w:rPr>
        <w:t xml:space="preserve"> языку и литературе</w:t>
      </w:r>
      <w:r>
        <w:rPr>
          <w:color w:val="000000"/>
        </w:rPr>
        <w:t xml:space="preserve"> </w:t>
      </w:r>
      <w:r w:rsidR="00977F51">
        <w:rPr>
          <w:color w:val="000000"/>
        </w:rPr>
        <w:t xml:space="preserve">следует выставлять на страницу </w:t>
      </w:r>
      <w:r w:rsidR="00977F51" w:rsidRPr="00977F51">
        <w:rPr>
          <w:color w:val="000000"/>
        </w:rPr>
        <w:t>того предмета, по программе которого проводится данная работа за два учебных часа, запись</w:t>
      </w:r>
      <w:r w:rsidR="00977F51">
        <w:rPr>
          <w:color w:val="000000"/>
        </w:rPr>
        <w:t xml:space="preserve"> оценок дробно в одной клетке не допускается.  </w:t>
      </w:r>
      <w:r>
        <w:rPr>
          <w:color w:val="000000"/>
        </w:rPr>
        <w:t>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</w:t>
      </w:r>
    </w:p>
    <w:p w:rsidR="00705D69" w:rsidRDefault="00705D69" w:rsidP="00273B0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Перед записью темы уроков по внеклассному чтению следует писать сокращенные слова: «</w:t>
      </w:r>
      <w:proofErr w:type="spellStart"/>
      <w:r>
        <w:rPr>
          <w:color w:val="000000"/>
        </w:rPr>
        <w:t>Вн</w:t>
      </w:r>
      <w:proofErr w:type="spellEnd"/>
      <w:r>
        <w:rPr>
          <w:color w:val="000000"/>
        </w:rPr>
        <w:t>. чт.», оценки за выразительное чтение (наизусть) следует выставлять в отдельную колонку,</w:t>
      </w:r>
      <w:r w:rsidR="00273B0E">
        <w:rPr>
          <w:color w:val="000000"/>
        </w:rPr>
        <w:t xml:space="preserve"> </w:t>
      </w:r>
      <w:r>
        <w:rPr>
          <w:color w:val="000000"/>
        </w:rPr>
        <w:t>а в графе «Что пройдено» дополнительно писать «чтение наизусть»;</w:t>
      </w:r>
    </w:p>
    <w:p w:rsidR="00705D69" w:rsidRDefault="00705D69" w:rsidP="00273B0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Сочинение записывать так: 1 урок. Р.р. Сочинение по творчеству поэтов серебряного века,2 урок. Р.р. Написание сочинения;</w:t>
      </w:r>
    </w:p>
    <w:p w:rsidR="00705D69" w:rsidRDefault="00705D69" w:rsidP="00273B0E">
      <w:pPr>
        <w:pStyle w:val="a3"/>
        <w:shd w:val="clear" w:color="auto" w:fill="FFFFFF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Русский язык</w:t>
      </w:r>
    </w:p>
    <w:p w:rsidR="00F17AC1" w:rsidRPr="00977F51" w:rsidRDefault="00705D69" w:rsidP="00273B0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77F51">
        <w:rPr>
          <w:color w:val="000000"/>
        </w:rPr>
        <w:t>Оценки за контрольный диктант с грамматическим заданием следует выставлять</w:t>
      </w:r>
      <w:r w:rsidR="00F17AC1" w:rsidRPr="00977F51">
        <w:rPr>
          <w:color w:val="000000"/>
        </w:rPr>
        <w:t xml:space="preserve"> за два учебных часа; запись оценок дробно в одной клетке не допускается.</w:t>
      </w:r>
    </w:p>
    <w:p w:rsidR="00705D69" w:rsidRPr="00F17AC1" w:rsidRDefault="00705D69" w:rsidP="00273B0E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17AC1">
        <w:rPr>
          <w:color w:val="000000"/>
        </w:rPr>
        <w:t xml:space="preserve"> Запись о проведении классного изложения/сочинения по развитию речи следует делать так: 1 урок Р.р. Изложение с элементами сочинения./Сочинение по… 2 урок. </w:t>
      </w:r>
      <w:proofErr w:type="gramStart"/>
      <w:r w:rsidRPr="00F17AC1">
        <w:rPr>
          <w:color w:val="000000"/>
        </w:rPr>
        <w:t>Р.р. Написание изложения /Написание сочинения);</w:t>
      </w:r>
      <w:proofErr w:type="gramEnd"/>
    </w:p>
    <w:p w:rsidR="00705D69" w:rsidRDefault="00705D69" w:rsidP="00273B0E">
      <w:pPr>
        <w:pStyle w:val="a3"/>
        <w:shd w:val="clear" w:color="auto" w:fill="FFFFFF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Биология, география</w:t>
      </w:r>
      <w:r w:rsidR="005C1DC3">
        <w:rPr>
          <w:color w:val="000000"/>
        </w:rPr>
        <w:t>, химия</w:t>
      </w:r>
    </w:p>
    <w:p w:rsidR="00705D69" w:rsidRDefault="00705D69" w:rsidP="00273B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Лабораторные работы (Л.р.), практические работы (Пр.р.) проводятся и отмечаются в журнале в зависимости от типа урока и задач, либо:</w:t>
      </w:r>
    </w:p>
    <w:p w:rsidR="00705D69" w:rsidRDefault="00705D69" w:rsidP="00273B0E">
      <w:pPr>
        <w:pStyle w:val="a3"/>
        <w:shd w:val="clear" w:color="auto" w:fill="FFFFFF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для усвоения учащимися новых знаний и приемов учебной деятельности (оценивается индивидуально);</w:t>
      </w:r>
    </w:p>
    <w:p w:rsidR="00705D69" w:rsidRDefault="00705D69" w:rsidP="00273B0E">
      <w:pPr>
        <w:pStyle w:val="a3"/>
        <w:shd w:val="clear" w:color="auto" w:fill="FFFFFF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для иллюстрации и систематизации изученного материала;</w:t>
      </w:r>
    </w:p>
    <w:p w:rsidR="00AD39B7" w:rsidRDefault="00705D69" w:rsidP="00273B0E">
      <w:pPr>
        <w:pStyle w:val="a3"/>
        <w:shd w:val="clear" w:color="auto" w:fill="FFFFFF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для закрепления и проверки знаний и умений учащихся (оценивается у всех учащихся).</w:t>
      </w:r>
    </w:p>
    <w:p w:rsidR="00AD39B7" w:rsidRPr="007D64BB" w:rsidRDefault="00AD39B7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64BB">
        <w:rPr>
          <w:color w:val="000000"/>
        </w:rPr>
        <w:t>3.24</w:t>
      </w:r>
      <w:r w:rsidR="000C4775" w:rsidRPr="007D64BB">
        <w:rPr>
          <w:color w:val="000000"/>
        </w:rPr>
        <w:t>.</w:t>
      </w:r>
      <w:r w:rsidRPr="007D64BB">
        <w:rPr>
          <w:color w:val="000000"/>
        </w:rPr>
        <w:t xml:space="preserve">  В конце четверти каждый учитель</w:t>
      </w:r>
      <w:r w:rsidR="000C4775" w:rsidRPr="007D64BB">
        <w:rPr>
          <w:color w:val="000000"/>
        </w:rPr>
        <w:t>-</w:t>
      </w:r>
      <w:r w:rsidRPr="007D64BB">
        <w:rPr>
          <w:color w:val="000000"/>
        </w:rPr>
        <w:t>предметник делает запись по своему предмету: «По плану … часов, проведено … часов». Если план не выполнен, то в скобках указать причину (например: больничный лист, курс</w:t>
      </w:r>
      <w:r w:rsidR="00273B0E" w:rsidRPr="007D64BB">
        <w:rPr>
          <w:color w:val="000000"/>
        </w:rPr>
        <w:t>овая подготовка</w:t>
      </w:r>
      <w:r w:rsidRPr="007D64BB">
        <w:rPr>
          <w:color w:val="000000"/>
        </w:rPr>
        <w:t xml:space="preserve"> и т.д.)</w:t>
      </w:r>
    </w:p>
    <w:p w:rsidR="00705D69" w:rsidRDefault="00AD39B7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D64BB">
        <w:rPr>
          <w:color w:val="000000"/>
        </w:rPr>
        <w:t>3.25</w:t>
      </w:r>
      <w:r w:rsidR="00273B0E" w:rsidRPr="007D64BB">
        <w:rPr>
          <w:color w:val="000000"/>
        </w:rPr>
        <w:t>.</w:t>
      </w:r>
      <w:r w:rsidRPr="007D64BB">
        <w:rPr>
          <w:color w:val="000000"/>
        </w:rPr>
        <w:t xml:space="preserve"> В кон</w:t>
      </w:r>
      <w:r w:rsidR="00273B0E" w:rsidRPr="007D64BB">
        <w:rPr>
          <w:color w:val="000000"/>
        </w:rPr>
        <w:t>це учебного года каждый учитель–</w:t>
      </w:r>
      <w:r w:rsidRPr="007D64BB">
        <w:rPr>
          <w:color w:val="000000"/>
        </w:rPr>
        <w:t>предметник делает запись по своему предмету: «По плану … часов. Проведено … часов</w:t>
      </w:r>
      <w:r w:rsidR="00273B0E" w:rsidRPr="007D64BB">
        <w:rPr>
          <w:color w:val="000000"/>
        </w:rPr>
        <w:t xml:space="preserve">. </w:t>
      </w:r>
      <w:r w:rsidR="00273B0E" w:rsidRPr="007D64BB">
        <w:rPr>
          <w:color w:val="000000"/>
        </w:rPr>
        <w:t xml:space="preserve">Программа </w:t>
      </w:r>
      <w:r w:rsidR="007D64BB" w:rsidRPr="007D64BB">
        <w:rPr>
          <w:color w:val="000000"/>
        </w:rPr>
        <w:t>пройдена</w:t>
      </w:r>
      <w:r w:rsidRPr="007D64BB">
        <w:rPr>
          <w:color w:val="000000"/>
        </w:rPr>
        <w:t xml:space="preserve">» Если </w:t>
      </w:r>
      <w:r w:rsidR="00273B0E" w:rsidRPr="007D64BB">
        <w:rPr>
          <w:color w:val="000000"/>
        </w:rPr>
        <w:t xml:space="preserve">учебный </w:t>
      </w:r>
      <w:r w:rsidRPr="007D64BB">
        <w:rPr>
          <w:color w:val="000000"/>
        </w:rPr>
        <w:t>план не выполнен, то в скобках указать причину (например: больничный лист, курс</w:t>
      </w:r>
      <w:r w:rsidR="007D64BB" w:rsidRPr="007D64BB">
        <w:rPr>
          <w:color w:val="000000"/>
        </w:rPr>
        <w:t xml:space="preserve">овая </w:t>
      </w:r>
      <w:r w:rsidR="007D64BB" w:rsidRPr="007D64BB">
        <w:rPr>
          <w:color w:val="000000"/>
        </w:rPr>
        <w:lastRenderedPageBreak/>
        <w:t>подготовка, карантин</w:t>
      </w:r>
      <w:r w:rsidRPr="007D64BB">
        <w:rPr>
          <w:color w:val="000000"/>
        </w:rPr>
        <w:t xml:space="preserve"> и </w:t>
      </w:r>
      <w:proofErr w:type="spellStart"/>
      <w:r w:rsidRPr="007D64BB">
        <w:rPr>
          <w:color w:val="000000"/>
        </w:rPr>
        <w:t>т.д</w:t>
      </w:r>
      <w:proofErr w:type="spellEnd"/>
      <w:r w:rsidR="00273B0E" w:rsidRPr="007D64BB">
        <w:rPr>
          <w:color w:val="000000"/>
        </w:rPr>
        <w:t>)</w:t>
      </w:r>
      <w:proofErr w:type="gramStart"/>
      <w:r w:rsidRPr="007D64BB">
        <w:rPr>
          <w:color w:val="000000"/>
        </w:rPr>
        <w:t>.</w:t>
      </w:r>
      <w:proofErr w:type="gramEnd"/>
      <w:r w:rsidR="007D64BB" w:rsidRPr="007D64BB">
        <w:rPr>
          <w:color w:val="000000"/>
        </w:rPr>
        <w:t xml:space="preserve"> </w:t>
      </w:r>
      <w:proofErr w:type="gramStart"/>
      <w:r w:rsidR="007D64BB" w:rsidRPr="007D64BB">
        <w:rPr>
          <w:color w:val="000000"/>
        </w:rPr>
        <w:t>в</w:t>
      </w:r>
      <w:proofErr w:type="gramEnd"/>
      <w:r w:rsidR="007D64BB" w:rsidRPr="007D64BB">
        <w:rPr>
          <w:color w:val="000000"/>
        </w:rPr>
        <w:t xml:space="preserve"> данном случае делается следующая запись: «программа</w:t>
      </w:r>
      <w:r w:rsidR="007D64BB">
        <w:rPr>
          <w:color w:val="000000"/>
        </w:rPr>
        <w:t xml:space="preserve"> пройдена, учебный план не выполнен – кар</w:t>
      </w:r>
      <w:r w:rsidR="001B2285">
        <w:rPr>
          <w:color w:val="000000"/>
        </w:rPr>
        <w:t>а</w:t>
      </w:r>
      <w:r w:rsidR="007D64BB">
        <w:rPr>
          <w:color w:val="000000"/>
        </w:rPr>
        <w:t xml:space="preserve">нтин. </w:t>
      </w:r>
    </w:p>
    <w:p w:rsidR="001B2285" w:rsidRDefault="001B2285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4. Выставление итоговых оценок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4.1. Итоговые оценки учащимся выставляются за четверть (2-9 классы), за полугодие (10</w:t>
      </w:r>
      <w:r w:rsidR="001B2285">
        <w:rPr>
          <w:color w:val="000000"/>
        </w:rPr>
        <w:t xml:space="preserve"> </w:t>
      </w:r>
      <w:r>
        <w:rPr>
          <w:color w:val="000000"/>
        </w:rPr>
        <w:t>-11 классы).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4.2. Итоговые оценки учащихся за четверть, полугодие, год должны быть обоснованы.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4.3. Для объективной аттестации </w:t>
      </w:r>
      <w:r w:rsidR="001B2285">
        <w:rPr>
          <w:color w:val="000000"/>
        </w:rPr>
        <w:t>об</w:t>
      </w:r>
      <w:r>
        <w:rPr>
          <w:color w:val="000000"/>
        </w:rPr>
        <w:t>уча</w:t>
      </w:r>
      <w:r w:rsidR="001B2285">
        <w:rPr>
          <w:color w:val="000000"/>
        </w:rPr>
        <w:t>ю</w:t>
      </w:r>
      <w:r>
        <w:rPr>
          <w:color w:val="000000"/>
        </w:rPr>
        <w:t>щихся за четверть и полугодие необходимо наличие не менее трех оценок (при 2-х часовой недельной учебной нагрузки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 как русский язык, литература, математика, химия, физика.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4.4. Итоговая оценка за четверть (полугодие) «н/а» (не </w:t>
      </w:r>
      <w:proofErr w:type="gramStart"/>
      <w:r>
        <w:rPr>
          <w:color w:val="000000"/>
        </w:rPr>
        <w:t>аттестован</w:t>
      </w:r>
      <w:proofErr w:type="gramEnd"/>
      <w:r>
        <w:rPr>
          <w:color w:val="000000"/>
        </w:rPr>
        <w:t>) может быть выставлена только в случае отсутствия трех текущих оценок и пропуска учащимся не менее 30% учебного времени.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4.5. Итоговые оценки за каждую учебную четверть и полугодие выставляются в столбец, следующий непосредственно за столбцом даты последнего урока;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4.6. Годовая оценка выставляется в столбец, следующий непосредственно за столбцом оценки за последнюю четверть, полугодие.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4.7. Итоговая оценка за год «н/а» (не аттестован) может быть выставлена только в случае отсутствия не менее двух оценок «н/а» за учебный период и пропуска учащимся не менее 30% учебного времени.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4.8. По предметам, вынесенным на переводные экзамены и государственную (итоговую) аттестацию, выставляются итоговые оценки.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 этом надлежит руководствоваться следующим: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итоговая оценка определяется на основании годовой и экзаменационной с учетом четвертных или полугодовых оценок;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б) экзаменационная оценка не может иметь решающее значение при выставлении итоговой оценки. Так необъективной является следующая модель и </w:t>
      </w:r>
      <w:proofErr w:type="gramStart"/>
      <w:r>
        <w:rPr>
          <w:color w:val="000000"/>
        </w:rPr>
        <w:t>подобные</w:t>
      </w:r>
      <w:proofErr w:type="gramEnd"/>
      <w:r>
        <w:rPr>
          <w:color w:val="000000"/>
        </w:rPr>
        <w:t xml:space="preserve"> ей: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 1-4 четвертях – «4, экзамен – «5», итог – «5»</w:t>
      </w:r>
      <w:r w:rsidR="001B2285">
        <w:rPr>
          <w:color w:val="000000"/>
        </w:rPr>
        <w:t>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 трех четвертях «4», год «4», экзамен «5», итог «5»</w:t>
      </w:r>
      <w:r w:rsidR="001B2285">
        <w:rPr>
          <w:color w:val="000000"/>
        </w:rPr>
        <w:t>;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при неудовлетворительной экзаменационной оценке не может быть выставлена положительная итоговая оценка.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Если по предметам переводные экзамены или государственная (итоговая) аттестация не проводилась, то годовая оценка считается итоговой и фиксируется в соответствующей графе.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4.9.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705D6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4.10. Итоговые оценки в 11 классе выставляются в соответствии с нормативными документами Министерства образования РФ</w:t>
      </w:r>
    </w:p>
    <w:p w:rsidR="002619ED" w:rsidRDefault="00705D69" w:rsidP="006651B2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>
        <w:rPr>
          <w:color w:val="000000"/>
        </w:rPr>
        <w:t>4.11. 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учащихся так же, как и оценка за учебные четверти, полугодия, год.</w:t>
      </w:r>
      <w:r w:rsidR="002619ED" w:rsidRPr="002619ED">
        <w:rPr>
          <w:b/>
          <w:iCs/>
          <w:sz w:val="28"/>
          <w:szCs w:val="28"/>
        </w:rPr>
        <w:t xml:space="preserve"> </w:t>
      </w:r>
    </w:p>
    <w:p w:rsidR="001B2285" w:rsidRDefault="001B2285" w:rsidP="006651B2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highlight w:val="yellow"/>
        </w:rPr>
      </w:pPr>
    </w:p>
    <w:p w:rsidR="002619ED" w:rsidRPr="00870249" w:rsidRDefault="00F17AC1" w:rsidP="006651B2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</w:rPr>
      </w:pPr>
      <w:r w:rsidRPr="00870249">
        <w:rPr>
          <w:b/>
          <w:iCs/>
        </w:rPr>
        <w:t xml:space="preserve">5. </w:t>
      </w:r>
      <w:r w:rsidR="002619ED" w:rsidRPr="00870249">
        <w:rPr>
          <w:b/>
          <w:iCs/>
        </w:rPr>
        <w:t>Дополнительные требования к ведению</w:t>
      </w:r>
      <w:r w:rsidRPr="00870249">
        <w:rPr>
          <w:b/>
          <w:iCs/>
        </w:rPr>
        <w:t xml:space="preserve"> </w:t>
      </w:r>
      <w:r w:rsidR="002619ED" w:rsidRPr="00870249">
        <w:rPr>
          <w:b/>
          <w:iCs/>
        </w:rPr>
        <w:t>кла</w:t>
      </w:r>
      <w:r w:rsidRPr="00870249">
        <w:rPr>
          <w:b/>
          <w:iCs/>
        </w:rPr>
        <w:t>ссного журнала в малокомплектном</w:t>
      </w:r>
      <w:r w:rsidR="002619ED" w:rsidRPr="00870249">
        <w:rPr>
          <w:b/>
          <w:iCs/>
        </w:rPr>
        <w:t xml:space="preserve"> </w:t>
      </w:r>
      <w:r w:rsidRPr="00870249">
        <w:rPr>
          <w:b/>
          <w:iCs/>
        </w:rPr>
        <w:t>классе</w:t>
      </w:r>
    </w:p>
    <w:p w:rsidR="00EB0718" w:rsidRPr="00870249" w:rsidRDefault="00F17AC1" w:rsidP="006651B2">
      <w:pPr>
        <w:pStyle w:val="a3"/>
        <w:suppressAutoHyphens/>
        <w:spacing w:before="0" w:beforeAutospacing="0" w:after="0" w:afterAutospacing="0"/>
        <w:ind w:firstLine="709"/>
        <w:jc w:val="both"/>
        <w:rPr>
          <w:iCs/>
        </w:rPr>
      </w:pPr>
      <w:r w:rsidRPr="00870249">
        <w:rPr>
          <w:iCs/>
        </w:rPr>
        <w:t xml:space="preserve">5.1 </w:t>
      </w:r>
      <w:r w:rsidR="00EB0718" w:rsidRPr="00870249">
        <w:rPr>
          <w:iCs/>
        </w:rPr>
        <w:t xml:space="preserve">основной журнал заводится на класс, </w:t>
      </w:r>
      <w:r w:rsidR="00EB0718" w:rsidRPr="00870249">
        <w:t>заявленны</w:t>
      </w:r>
      <w:r w:rsidR="001B2285" w:rsidRPr="00870249">
        <w:t>й</w:t>
      </w:r>
      <w:r w:rsidR="00EB0718" w:rsidRPr="00870249">
        <w:t xml:space="preserve"> в </w:t>
      </w:r>
      <w:r w:rsidR="001B2285" w:rsidRPr="00870249">
        <w:t xml:space="preserve">статистическом </w:t>
      </w:r>
      <w:r w:rsidR="00EB0718" w:rsidRPr="00870249">
        <w:t>отчёте (форма ОШ – 1) на 1 сентября текущего учебного года.</w:t>
      </w:r>
    </w:p>
    <w:p w:rsidR="00F17AC1" w:rsidRPr="00870249" w:rsidRDefault="00EB0718" w:rsidP="006651B2">
      <w:pPr>
        <w:pStyle w:val="a3"/>
        <w:suppressAutoHyphens/>
        <w:spacing w:before="0" w:beforeAutospacing="0" w:after="0" w:afterAutospacing="0"/>
        <w:ind w:firstLine="709"/>
        <w:jc w:val="both"/>
        <w:rPr>
          <w:iCs/>
        </w:rPr>
      </w:pPr>
      <w:r w:rsidRPr="00870249">
        <w:rPr>
          <w:iCs/>
        </w:rPr>
        <w:lastRenderedPageBreak/>
        <w:t xml:space="preserve">5.2. </w:t>
      </w:r>
      <w:r w:rsidR="001B2285" w:rsidRPr="00870249">
        <w:rPr>
          <w:iCs/>
        </w:rPr>
        <w:t xml:space="preserve"> В классах–</w:t>
      </w:r>
      <w:r w:rsidR="00F17AC1" w:rsidRPr="00870249">
        <w:rPr>
          <w:iCs/>
        </w:rPr>
        <w:t xml:space="preserve">комплектах с оценочной системой обучения оценки фиксируются в отдельных журналах по </w:t>
      </w:r>
      <w:r w:rsidRPr="00870249">
        <w:rPr>
          <w:iCs/>
        </w:rPr>
        <w:t>каждому классу в отдельности.</w:t>
      </w:r>
    </w:p>
    <w:p w:rsidR="00F17AC1" w:rsidRPr="00870249" w:rsidRDefault="00F17AC1" w:rsidP="006651B2">
      <w:pPr>
        <w:pStyle w:val="a3"/>
        <w:suppressAutoHyphens/>
        <w:spacing w:before="0" w:beforeAutospacing="0" w:after="0" w:afterAutospacing="0"/>
        <w:ind w:firstLine="709"/>
        <w:jc w:val="both"/>
      </w:pPr>
      <w:r w:rsidRPr="00870249">
        <w:t xml:space="preserve">5.2 Классный руководитель из отдельного журнала переносит итоговые отметки </w:t>
      </w:r>
      <w:proofErr w:type="gramStart"/>
      <w:r w:rsidRPr="00870249">
        <w:t>обучающихся</w:t>
      </w:r>
      <w:proofErr w:type="gramEnd"/>
      <w:r w:rsidRPr="00870249">
        <w:t xml:space="preserve"> (за четверть, триместр, полугодие, год) в «Сводную ведомость учета успеваемости обучающихся» соответствующего класса.</w:t>
      </w:r>
    </w:p>
    <w:p w:rsidR="00F17AC1" w:rsidRPr="00870249" w:rsidRDefault="00F17AC1" w:rsidP="006651B2">
      <w:pPr>
        <w:pStyle w:val="a3"/>
        <w:suppressAutoHyphens/>
        <w:spacing w:before="0" w:beforeAutospacing="0" w:after="0" w:afterAutospacing="0"/>
        <w:ind w:firstLine="709"/>
        <w:jc w:val="both"/>
      </w:pPr>
      <w:r w:rsidRPr="00870249">
        <w:t>5.3</w:t>
      </w:r>
      <w:r w:rsidR="00870249" w:rsidRPr="00870249">
        <w:t>.</w:t>
      </w:r>
      <w:r w:rsidRPr="00870249">
        <w:t xml:space="preserve"> </w:t>
      </w:r>
      <w:proofErr w:type="gramStart"/>
      <w:r w:rsidR="005D0D78" w:rsidRPr="00870249">
        <w:t>Осно</w:t>
      </w:r>
      <w:r w:rsidR="00870249" w:rsidRPr="00870249">
        <w:t>вной классный журнал в классе–</w:t>
      </w:r>
      <w:r w:rsidR="005D0D78" w:rsidRPr="00870249">
        <w:t xml:space="preserve">комплекте для детей, обучающихся по программе ГУО заполняется на обучающихся, заявленных в </w:t>
      </w:r>
      <w:r w:rsidR="00870249" w:rsidRPr="00870249">
        <w:t xml:space="preserve">статистическом </w:t>
      </w:r>
      <w:r w:rsidR="005D0D78" w:rsidRPr="00870249">
        <w:t>отчёте (форма ОШ – 1) на 1 сентября текущего учебного года.</w:t>
      </w:r>
      <w:proofErr w:type="gramEnd"/>
      <w:r w:rsidR="005D0D78" w:rsidRPr="00870249">
        <w:t xml:space="preserve"> Предметы (ИЗО, ФЗК, трудовое обучение, музыка) фиксируются в основном журнале. Остальные предметы фиксируются в отдельных журналах на каждый год обучения.</w:t>
      </w:r>
    </w:p>
    <w:p w:rsidR="00705D69" w:rsidRDefault="005D0D78" w:rsidP="006651B2">
      <w:pPr>
        <w:pStyle w:val="a3"/>
        <w:suppressAutoHyphens/>
        <w:spacing w:before="0" w:beforeAutospacing="0" w:after="0" w:afterAutospacing="0"/>
        <w:ind w:firstLine="709"/>
        <w:jc w:val="both"/>
      </w:pPr>
      <w:proofErr w:type="gramStart"/>
      <w:r w:rsidRPr="00870249">
        <w:t>5.4 Сводная ведомость посещаемости и сведений</w:t>
      </w:r>
      <w:r w:rsidR="00CD4EB9" w:rsidRPr="00870249">
        <w:t xml:space="preserve"> об обучающихся заполняется в основном журнале.</w:t>
      </w:r>
      <w:proofErr w:type="gramEnd"/>
    </w:p>
    <w:p w:rsidR="00CD4EB9" w:rsidRDefault="00CD4EB9" w:rsidP="006651B2">
      <w:pPr>
        <w:pStyle w:val="a3"/>
        <w:suppressAutoHyphens/>
        <w:spacing w:before="0" w:beforeAutospacing="0" w:after="0" w:afterAutospacing="0"/>
        <w:ind w:firstLine="709"/>
        <w:jc w:val="both"/>
      </w:pPr>
      <w:r>
        <w:t xml:space="preserve">5.5 </w:t>
      </w:r>
      <w:r w:rsidR="00870249">
        <w:t>отдельно заполняется журнал по внеурочной деятельности.</w:t>
      </w:r>
    </w:p>
    <w:p w:rsidR="00870249" w:rsidRPr="00CD4EB9" w:rsidRDefault="00870249" w:rsidP="006651B2">
      <w:pPr>
        <w:pStyle w:val="a3"/>
        <w:suppressAutoHyphens/>
        <w:spacing w:before="0" w:beforeAutospacing="0" w:after="0" w:afterAutospacing="0"/>
        <w:ind w:firstLine="709"/>
        <w:jc w:val="both"/>
      </w:pPr>
      <w:r>
        <w:t>Инструктаж по ТБ и ППД выносится в отдельный журнал инструктажей.</w:t>
      </w:r>
    </w:p>
    <w:p w:rsidR="00870249" w:rsidRDefault="0087024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705D69" w:rsidRDefault="00CD4EB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="00705D69">
        <w:rPr>
          <w:b/>
          <w:bCs/>
          <w:color w:val="000000"/>
        </w:rPr>
        <w:t xml:space="preserve">. </w:t>
      </w:r>
      <w:proofErr w:type="gramStart"/>
      <w:r w:rsidR="00705D69">
        <w:rPr>
          <w:b/>
          <w:bCs/>
          <w:color w:val="000000"/>
        </w:rPr>
        <w:t>Контроль за</w:t>
      </w:r>
      <w:proofErr w:type="gramEnd"/>
      <w:r w:rsidR="00705D69">
        <w:rPr>
          <w:b/>
          <w:bCs/>
          <w:color w:val="000000"/>
        </w:rPr>
        <w:t xml:space="preserve"> ведением классного журнала</w:t>
      </w:r>
      <w:r w:rsidR="00705D69">
        <w:rPr>
          <w:color w:val="000000"/>
        </w:rPr>
        <w:t>.</w:t>
      </w:r>
    </w:p>
    <w:p w:rsidR="00705D69" w:rsidRDefault="00CD4EB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05D69">
        <w:rPr>
          <w:color w:val="000000"/>
        </w:rPr>
        <w:t xml:space="preserve">.1. Контроль за ведение классного журнала осуществляется администрацией общеобразовательного учреждения в соответствии с планом </w:t>
      </w:r>
      <w:proofErr w:type="spellStart"/>
      <w:r w:rsidR="00705D69">
        <w:rPr>
          <w:color w:val="000000"/>
        </w:rPr>
        <w:t>внутришкольного</w:t>
      </w:r>
      <w:proofErr w:type="spellEnd"/>
      <w:r w:rsidR="00705D69">
        <w:rPr>
          <w:color w:val="000000"/>
        </w:rPr>
        <w:t xml:space="preserve"> контроля.</w:t>
      </w:r>
    </w:p>
    <w:p w:rsidR="00705D69" w:rsidRDefault="00CD4EB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05D69">
        <w:rPr>
          <w:color w:val="000000"/>
        </w:rPr>
        <w:t xml:space="preserve">.2. Классный журнал проверяется не реже 1 раза в </w:t>
      </w:r>
      <w:r w:rsidRPr="007B3E77">
        <w:rPr>
          <w:color w:val="000000"/>
        </w:rPr>
        <w:t>четверть</w:t>
      </w:r>
      <w:r w:rsidR="00705D69" w:rsidRPr="007B3E77">
        <w:rPr>
          <w:color w:val="000000"/>
        </w:rPr>
        <w:t>.</w:t>
      </w:r>
    </w:p>
    <w:p w:rsidR="00705D69" w:rsidRDefault="00CD4EB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05D69">
        <w:rPr>
          <w:color w:val="000000"/>
        </w:rPr>
        <w:t>.3. По итогам проверки администрацией заполняется страница журнала «Замечания по ведению классного журнала». На данной странице фиксируются предложения по устранению недостатков, отметка об устранении выявленных недостатков.</w:t>
      </w:r>
    </w:p>
    <w:p w:rsidR="00705D69" w:rsidRDefault="00CD4EB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05D69">
        <w:rPr>
          <w:color w:val="000000"/>
        </w:rPr>
        <w:t xml:space="preserve">.4. В ходе осуществления </w:t>
      </w:r>
      <w:proofErr w:type="gramStart"/>
      <w:r w:rsidR="00705D69">
        <w:rPr>
          <w:color w:val="000000"/>
        </w:rPr>
        <w:t>контроля за</w:t>
      </w:r>
      <w:proofErr w:type="gramEnd"/>
      <w:r w:rsidR="00705D69">
        <w:rPr>
          <w:color w:val="000000"/>
        </w:rPr>
        <w:t xml:space="preserve"> ведением классным журналов должна прослеживаться системность и завершенность, поэтому обязательным является заполнение графы «отметка о выполнении».</w:t>
      </w:r>
    </w:p>
    <w:p w:rsidR="00CD4EB9" w:rsidRDefault="00705D6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5.6. В школе используются журналы для факультативных занятий, изучения элективных курсов, элективных учебных предметов и внеучебной деятельности учащихся. В них отражается тематика проведенных занятий и посещаемость</w:t>
      </w:r>
    </w:p>
    <w:p w:rsidR="007B3E77" w:rsidRDefault="007B3E77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highlight w:val="yellow"/>
        </w:rPr>
      </w:pPr>
    </w:p>
    <w:p w:rsidR="00705D69" w:rsidRPr="007B3E77" w:rsidRDefault="00CD4EB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B3E77">
        <w:rPr>
          <w:b/>
          <w:color w:val="000000"/>
        </w:rPr>
        <w:t>6. Результаты проверки классных журналов</w:t>
      </w:r>
      <w:r w:rsidR="00705D69" w:rsidRPr="007B3E77">
        <w:rPr>
          <w:b/>
          <w:color w:val="000000"/>
        </w:rPr>
        <w:t>. </w:t>
      </w:r>
    </w:p>
    <w:p w:rsidR="00CD4EB9" w:rsidRPr="007B3E77" w:rsidRDefault="00CD4EB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3E77">
        <w:rPr>
          <w:color w:val="000000"/>
        </w:rPr>
        <w:t>6.1</w:t>
      </w:r>
      <w:r w:rsidR="007B3E77">
        <w:rPr>
          <w:color w:val="000000"/>
        </w:rPr>
        <w:t>.</w:t>
      </w:r>
      <w:r w:rsidRPr="007B3E77">
        <w:rPr>
          <w:color w:val="000000"/>
        </w:rPr>
        <w:t xml:space="preserve"> Результаты проверки оформляются в форме аналитической справки.</w:t>
      </w:r>
    </w:p>
    <w:p w:rsidR="00CD4EB9" w:rsidRPr="007B3E77" w:rsidRDefault="00CD4EB9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3E77">
        <w:rPr>
          <w:color w:val="000000"/>
        </w:rPr>
        <w:t>6.2</w:t>
      </w:r>
      <w:r w:rsidR="007B3E77">
        <w:rPr>
          <w:color w:val="000000"/>
        </w:rPr>
        <w:t>.</w:t>
      </w:r>
      <w:r w:rsidRPr="007B3E77">
        <w:rPr>
          <w:color w:val="000000"/>
        </w:rPr>
        <w:t xml:space="preserve"> Администрация школы информирует работников о результатах проверки с указанием</w:t>
      </w:r>
      <w:r w:rsidR="005C1DC3" w:rsidRPr="007B3E77">
        <w:rPr>
          <w:color w:val="000000"/>
        </w:rPr>
        <w:t xml:space="preserve"> сроков повторной проверки в случае серьёзных замечаний.</w:t>
      </w:r>
    </w:p>
    <w:p w:rsidR="00CD4EB9" w:rsidRDefault="005C1DC3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3E77">
        <w:rPr>
          <w:color w:val="000000"/>
        </w:rPr>
        <w:t>6.3</w:t>
      </w:r>
      <w:r w:rsidR="007B3E77">
        <w:rPr>
          <w:color w:val="000000"/>
        </w:rPr>
        <w:t>.</w:t>
      </w:r>
      <w:r w:rsidRPr="007B3E77">
        <w:rPr>
          <w:color w:val="000000"/>
        </w:rPr>
        <w:t xml:space="preserve"> </w:t>
      </w:r>
      <w:proofErr w:type="gramStart"/>
      <w:r w:rsidRPr="007B3E77">
        <w:rPr>
          <w:color w:val="000000"/>
        </w:rPr>
        <w:t>П</w:t>
      </w:r>
      <w:proofErr w:type="gramEnd"/>
      <w:r w:rsidRPr="007B3E77">
        <w:rPr>
          <w:color w:val="000000"/>
        </w:rPr>
        <w:t>ри неоднократных нарушениях, допущенных при ведении классного журнала, учитель – предметник или классный руководитель несёт наказание за невыполнение своих должностных обязанностей.</w:t>
      </w:r>
    </w:p>
    <w:p w:rsidR="007B3E77" w:rsidRDefault="007B3E77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705D69" w:rsidRDefault="005C1DC3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="00705D69">
        <w:rPr>
          <w:b/>
          <w:bCs/>
          <w:color w:val="000000"/>
        </w:rPr>
        <w:t>. Хранение классного журнала.</w:t>
      </w:r>
    </w:p>
    <w:p w:rsidR="00705D69" w:rsidRDefault="005C1DC3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705D69">
        <w:rPr>
          <w:color w:val="000000"/>
        </w:rPr>
        <w:t xml:space="preserve">.1. По итогам промежуточной и итоговой аттестации, т.е. по окончании учебного года (в срок до 1 июля), все классные журналы должны быть проверены членами администрации. На странице раздела «Замечания по ведению классного журнала» заместителем директора по учебно-воспитательной работе оставляется следующая запись: «Журнал проверен. Замечаний нет. </w:t>
      </w:r>
      <w:proofErr w:type="gramStart"/>
      <w:r w:rsidR="00705D69">
        <w:rPr>
          <w:color w:val="000000"/>
        </w:rPr>
        <w:t>Передан</w:t>
      </w:r>
      <w:proofErr w:type="gramEnd"/>
      <w:r w:rsidR="00705D69">
        <w:rPr>
          <w:color w:val="000000"/>
        </w:rPr>
        <w:t xml:space="preserve"> на хранение. Сдал (подпись заместителя директора по УВР). </w:t>
      </w:r>
      <w:proofErr w:type="gramStart"/>
      <w:r w:rsidR="00705D69">
        <w:rPr>
          <w:color w:val="000000"/>
        </w:rPr>
        <w:t>Принял (подпись лица, ответственного за ведение архива по приказу) 29.06.2012г.)</w:t>
      </w:r>
      <w:proofErr w:type="gramEnd"/>
    </w:p>
    <w:p w:rsidR="00705D69" w:rsidRDefault="005C1DC3" w:rsidP="0066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705D69">
        <w:rPr>
          <w:color w:val="000000"/>
        </w:rPr>
        <w:t xml:space="preserve">.2. Срок хранения классных журналов 5 лет. Хранятся классные журналы в специально отведенном помещении. После пятилетнего хранения из журналов изымаются страницы со сводными данными успеваемости и </w:t>
      </w:r>
      <w:proofErr w:type="gramStart"/>
      <w:r w:rsidR="00705D69">
        <w:rPr>
          <w:color w:val="000000"/>
        </w:rPr>
        <w:t>перевода</w:t>
      </w:r>
      <w:proofErr w:type="gramEnd"/>
      <w:r w:rsidR="00705D69">
        <w:rPr>
          <w:color w:val="000000"/>
        </w:rPr>
        <w:t xml:space="preserve"> </w:t>
      </w:r>
      <w:r w:rsidR="000D6598">
        <w:rPr>
          <w:color w:val="000000"/>
        </w:rPr>
        <w:t>об</w:t>
      </w:r>
      <w:r w:rsidR="00705D69">
        <w:rPr>
          <w:color w:val="000000"/>
        </w:rPr>
        <w:t>уча</w:t>
      </w:r>
      <w:r w:rsidR="000D6598">
        <w:rPr>
          <w:color w:val="000000"/>
        </w:rPr>
        <w:t>ю</w:t>
      </w:r>
      <w:r w:rsidR="00705D69">
        <w:rPr>
          <w:color w:val="000000"/>
        </w:rPr>
        <w:t xml:space="preserve">щихся данного класса. Сформированные дела за год хранятся в </w:t>
      </w:r>
      <w:r w:rsidR="000D6598">
        <w:rPr>
          <w:color w:val="000000"/>
        </w:rPr>
        <w:t>школе</w:t>
      </w:r>
      <w:r w:rsidR="00705D69">
        <w:rPr>
          <w:color w:val="000000"/>
        </w:rPr>
        <w:t xml:space="preserve"> 75 лет.</w:t>
      </w:r>
    </w:p>
    <w:p w:rsidR="006500DB" w:rsidRDefault="006500DB" w:rsidP="006651B2">
      <w:pPr>
        <w:spacing w:after="0" w:line="240" w:lineRule="auto"/>
        <w:ind w:firstLine="709"/>
        <w:jc w:val="both"/>
      </w:pPr>
    </w:p>
    <w:p w:rsidR="006651B2" w:rsidRDefault="006651B2">
      <w:pPr>
        <w:spacing w:after="0" w:line="240" w:lineRule="auto"/>
        <w:ind w:firstLine="709"/>
        <w:jc w:val="both"/>
      </w:pPr>
    </w:p>
    <w:sectPr w:rsidR="006651B2" w:rsidSect="00A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B21"/>
    <w:multiLevelType w:val="multilevel"/>
    <w:tmpl w:val="540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076E"/>
    <w:multiLevelType w:val="multilevel"/>
    <w:tmpl w:val="77CA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3802"/>
    <w:multiLevelType w:val="multilevel"/>
    <w:tmpl w:val="C462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119F0"/>
    <w:multiLevelType w:val="multilevel"/>
    <w:tmpl w:val="80C6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1356E"/>
    <w:multiLevelType w:val="multilevel"/>
    <w:tmpl w:val="F6A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D69"/>
    <w:rsid w:val="00053AE5"/>
    <w:rsid w:val="00060571"/>
    <w:rsid w:val="000C4775"/>
    <w:rsid w:val="000D6598"/>
    <w:rsid w:val="001B2285"/>
    <w:rsid w:val="001E3EA6"/>
    <w:rsid w:val="001E67AE"/>
    <w:rsid w:val="002619ED"/>
    <w:rsid w:val="00273B0E"/>
    <w:rsid w:val="00504BFA"/>
    <w:rsid w:val="005A56A2"/>
    <w:rsid w:val="005C1DC3"/>
    <w:rsid w:val="005D0D78"/>
    <w:rsid w:val="005E1880"/>
    <w:rsid w:val="006500DB"/>
    <w:rsid w:val="006651B2"/>
    <w:rsid w:val="00705D69"/>
    <w:rsid w:val="007237CB"/>
    <w:rsid w:val="0074660A"/>
    <w:rsid w:val="00791D09"/>
    <w:rsid w:val="007B3E77"/>
    <w:rsid w:val="007D64BB"/>
    <w:rsid w:val="00870249"/>
    <w:rsid w:val="00884BF4"/>
    <w:rsid w:val="00977F51"/>
    <w:rsid w:val="009F0DFF"/>
    <w:rsid w:val="00A70736"/>
    <w:rsid w:val="00AD39B7"/>
    <w:rsid w:val="00B93299"/>
    <w:rsid w:val="00BD32FB"/>
    <w:rsid w:val="00CD4EB9"/>
    <w:rsid w:val="00EB0718"/>
    <w:rsid w:val="00F17AC1"/>
    <w:rsid w:val="00F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5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692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4335-43AB-4ED7-9BDA-3DF1594A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Stroganova</cp:lastModifiedBy>
  <cp:revision>17</cp:revision>
  <dcterms:created xsi:type="dcterms:W3CDTF">2014-09-29T15:13:00Z</dcterms:created>
  <dcterms:modified xsi:type="dcterms:W3CDTF">2014-10-08T03:37:00Z</dcterms:modified>
</cp:coreProperties>
</file>